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ascii="黑体" w:hAnsi="黑体" w:eastAsia="黑体" w:cs="黑体"/>
          <w:szCs w:val="32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新乡医学院三全学院“13710”立项通知书</w:t>
      </w:r>
    </w:p>
    <w:p>
      <w:pPr>
        <w:ind w:left="320" w:hanging="320" w:hangingChars="1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编号：〔  〕年    号                     年    月 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8897" w:type="dxa"/>
            <w:noWrap w:val="0"/>
            <w:vAlign w:val="top"/>
          </w:tcPr>
          <w:p>
            <w:pPr>
              <w:rPr>
                <w:rFonts w:ascii="仿宋_GB2312" w:hAnsi="仿宋_GB2312" w:cs="仿宋_GB2312"/>
                <w:bCs/>
                <w:szCs w:val="32"/>
              </w:rPr>
            </w:pPr>
            <w:r>
              <w:rPr>
                <w:rFonts w:hint="eastAsia" w:ascii="仿宋_GB2312" w:hAnsi="仿宋_GB2312" w:cs="仿宋_GB2312"/>
                <w:bCs/>
                <w:szCs w:val="32"/>
              </w:rPr>
              <w:t>任务目标：</w:t>
            </w:r>
          </w:p>
          <w:p>
            <w:pPr>
              <w:ind w:firstLine="640" w:firstLineChars="200"/>
              <w:rPr>
                <w:rFonts w:hint="eastAsia" w:ascii="仿宋_GB2312" w:hAnsi="仿宋_GB2312" w:cs="仿宋_GB2312"/>
                <w:bCs/>
                <w:szCs w:val="32"/>
              </w:rPr>
            </w:pPr>
            <w:r>
              <w:rPr>
                <w:rFonts w:hint="eastAsia" w:ascii="仿宋_GB2312" w:hAnsi="仿宋_GB2312" w:cs="仿宋_GB2312"/>
                <w:bCs/>
                <w:szCs w:val="32"/>
              </w:rPr>
              <w:t xml:space="preserve">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8897" w:type="dxa"/>
            <w:noWrap w:val="0"/>
            <w:vAlign w:val="top"/>
          </w:tcPr>
          <w:p>
            <w:pPr>
              <w:rPr>
                <w:rFonts w:ascii="仿宋_GB2312" w:hAnsi="仿宋_GB2312" w:cs="仿宋_GB2312"/>
                <w:bCs/>
                <w:szCs w:val="32"/>
              </w:rPr>
            </w:pPr>
            <w:r>
              <w:rPr>
                <w:rFonts w:hint="eastAsia" w:ascii="仿宋_GB2312" w:hAnsi="仿宋_GB2312" w:cs="仿宋_GB2312"/>
                <w:bCs/>
                <w:szCs w:val="32"/>
              </w:rPr>
              <w:t>承办单位：</w:t>
            </w:r>
            <w:r>
              <w:rPr>
                <w:rFonts w:ascii="仿宋_GB2312" w:hAnsi="仿宋_GB2312" w:cs="仿宋_GB2312"/>
                <w:bCs/>
                <w:szCs w:val="32"/>
              </w:rPr>
              <w:t xml:space="preserve">       </w:t>
            </w:r>
          </w:p>
          <w:p>
            <w:pPr>
              <w:jc w:val="center"/>
              <w:rPr>
                <w:rFonts w:hint="eastAsia" w:ascii="仿宋_GB2312" w:hAnsi="仿宋_GB2312" w:cs="仿宋_GB2312"/>
                <w:bCs/>
                <w:szCs w:val="32"/>
              </w:rPr>
            </w:pPr>
            <w:r>
              <w:rPr>
                <w:rFonts w:hint="eastAsia" w:ascii="仿宋_GB2312" w:hAnsi="仿宋_GB2312" w:cs="仿宋_GB2312"/>
                <w:bCs/>
                <w:szCs w:val="32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897" w:type="dxa"/>
            <w:noWrap w:val="0"/>
            <w:vAlign w:val="top"/>
          </w:tcPr>
          <w:p>
            <w:pPr>
              <w:rPr>
                <w:bCs/>
                <w:szCs w:val="32"/>
              </w:rPr>
            </w:pPr>
            <w:r>
              <w:rPr>
                <w:rFonts w:hint="eastAsia" w:ascii="仿宋_GB2312" w:hAnsi="仿宋_GB2312" w:cs="仿宋_GB2312"/>
                <w:bCs/>
                <w:szCs w:val="32"/>
              </w:rPr>
              <w:t>完成时限：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8897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bCs/>
                <w:szCs w:val="32"/>
              </w:rPr>
            </w:pPr>
            <w:r>
              <w:rPr>
                <w:rFonts w:hint="eastAsia" w:ascii="仿宋_GB2312" w:hAnsi="仿宋_GB2312" w:cs="仿宋_GB2312"/>
                <w:bCs/>
                <w:szCs w:val="32"/>
              </w:rPr>
              <w:t>“13710”工作制度领导小组意见：</w:t>
            </w:r>
          </w:p>
          <w:p>
            <w:pPr>
              <w:rPr>
                <w:rFonts w:hint="eastAsia" w:ascii="仿宋_GB2312" w:hAnsi="仿宋_GB2312" w:cs="仿宋_GB2312"/>
                <w:bCs/>
                <w:szCs w:val="32"/>
              </w:rPr>
            </w:pPr>
          </w:p>
          <w:p>
            <w:pPr>
              <w:wordWrap w:val="0"/>
              <w:jc w:val="center"/>
              <w:rPr>
                <w:rFonts w:ascii="仿宋_GB2312" w:hAnsi="仿宋_GB2312" w:cs="仿宋_GB2312"/>
                <w:bCs/>
                <w:szCs w:val="32"/>
              </w:rPr>
            </w:pPr>
            <w:r>
              <w:rPr>
                <w:rFonts w:hint="eastAsia" w:ascii="仿宋_GB2312" w:hAnsi="仿宋_GB2312" w:cs="仿宋_GB2312"/>
                <w:bCs/>
                <w:szCs w:val="32"/>
              </w:rPr>
              <w:t xml:space="preserve">                               （签字）     </w:t>
            </w:r>
          </w:p>
          <w:p>
            <w:pPr>
              <w:jc w:val="right"/>
              <w:rPr>
                <w:rFonts w:hint="eastAsia" w:ascii="仿宋_GB2312" w:hAnsi="仿宋_GB2312" w:cs="仿宋_GB2312"/>
                <w:bCs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 xml:space="preserve">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8897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bCs/>
                <w:szCs w:val="32"/>
              </w:rPr>
            </w:pPr>
            <w:r>
              <w:rPr>
                <w:rFonts w:hint="eastAsia" w:ascii="仿宋_GB2312" w:hAnsi="仿宋_GB2312" w:cs="仿宋_GB2312"/>
                <w:bCs/>
                <w:szCs w:val="32"/>
              </w:rPr>
              <w:t>承办单位签收：</w:t>
            </w:r>
          </w:p>
          <w:p>
            <w:pPr>
              <w:wordWrap w:val="0"/>
              <w:jc w:val="right"/>
              <w:rPr>
                <w:rFonts w:hint="eastAsia" w:ascii="仿宋_GB2312" w:hAnsi="仿宋_GB2312" w:cs="仿宋_GB2312"/>
                <w:bCs/>
                <w:szCs w:val="32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cs="仿宋_GB2312"/>
                <w:bCs/>
                <w:szCs w:val="32"/>
              </w:rPr>
            </w:pPr>
          </w:p>
          <w:p>
            <w:pPr>
              <w:wordWrap w:val="0"/>
              <w:jc w:val="right"/>
              <w:rPr>
                <w:rFonts w:ascii="仿宋_GB2312" w:hAnsi="仿宋_GB2312" w:cs="仿宋_GB2312"/>
                <w:bCs/>
                <w:szCs w:val="32"/>
              </w:rPr>
            </w:pPr>
            <w:r>
              <w:rPr>
                <w:rFonts w:hint="eastAsia" w:ascii="仿宋_GB2312" w:hAnsi="仿宋_GB2312" w:cs="仿宋_GB2312"/>
                <w:bCs/>
                <w:szCs w:val="32"/>
              </w:rPr>
              <w:t xml:space="preserve">（签字盖章）     </w:t>
            </w:r>
          </w:p>
          <w:p>
            <w:pPr>
              <w:jc w:val="center"/>
              <w:rPr>
                <w:rFonts w:ascii="仿宋_GB2312" w:hAnsi="仿宋_GB2312" w:cs="仿宋_GB2312"/>
                <w:bCs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 xml:space="preserve">                                      年    月   日</w:t>
            </w:r>
          </w:p>
        </w:tc>
      </w:tr>
    </w:tbl>
    <w:p>
      <w:pPr>
        <w:ind w:right="1280" w:firstLine="2560" w:firstLineChars="800"/>
        <w:jc w:val="left"/>
        <w:rPr>
          <w:rFonts w:hint="default"/>
          <w:lang w:val="en-US"/>
        </w:rPr>
      </w:pPr>
      <w:r>
        <w:rPr>
          <w:rFonts w:hint="eastAsia" w:ascii="仿宋_GB2312" w:hAnsi="仿宋_GB2312" w:cs="仿宋_GB2312"/>
          <w:bCs/>
          <w:szCs w:val="32"/>
        </w:rPr>
        <w:t>“13710”工作制度领导小</w:t>
      </w:r>
      <w:r>
        <w:rPr>
          <w:rFonts w:hint="eastAsia" w:ascii="仿宋_GB2312" w:hAnsi="仿宋_GB2312" w:cs="仿宋_GB2312"/>
          <w:bCs/>
          <w:szCs w:val="32"/>
          <w:lang w:val="en-US" w:eastAsia="zh-CN"/>
        </w:rPr>
        <w:t>组办公室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4MGIwYjAzYTExNTM5ZGI0OTExMjIwZmQyODUwNDYifQ=="/>
  </w:docVars>
  <w:rsids>
    <w:rsidRoot w:val="52DE0CC7"/>
    <w:rsid w:val="52DE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2023-10-25T01:01:00Z</dcterms:created>
  <dc:creator>叶事如</dc:creator>
  <cp:lastModifiedBy>叶事如</cp:lastModifiedBy>
  <dcterms:modified xsi:type="dcterms:W3CDTF">2023-10-25T01:03:16Z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39D8E6CB545F4382A4889F65F64FEBA1_11</vt:lpwstr>
  </property>
</Properties>
</file>